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BD07D6" w14:paraId="6C15BCE4" w14:textId="77777777" w:rsidTr="00996A7C">
        <w:tc>
          <w:tcPr>
            <w:tcW w:w="4111" w:type="dxa"/>
          </w:tcPr>
          <w:p w14:paraId="604118F6" w14:textId="382D024C" w:rsidR="002D4AFC" w:rsidRPr="00B148FF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148F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5C127FF5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Если физическое лицо: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="003C540C" w:rsidRPr="0051458D">
        <w:rPr>
          <w:rFonts w:ascii="Times New Roman" w:hAnsi="Times New Roman" w:cs="Times New Roman"/>
          <w:sz w:val="24"/>
          <w:szCs w:val="24"/>
        </w:rPr>
        <w:t xml:space="preserve">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</w:t>
      </w:r>
      <w:proofErr w:type="gramEnd"/>
      <w:r w:rsidR="00232AFE" w:rsidRPr="0051458D">
        <w:rPr>
          <w:rFonts w:ascii="Times New Roman" w:hAnsi="Times New Roman" w:cs="Times New Roman"/>
          <w:sz w:val="24"/>
          <w:szCs w:val="24"/>
        </w:rPr>
        <w:t xml:space="preserve">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2000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50:19:0040303:605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м.о. Рузский, д. Лобково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индивидуального жилищного строительства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proofErr w:type="gramStart"/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  <w:proofErr w:type="gramEnd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проходит воздушная ЛЭП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</w:t>
      </w:r>
      <w:proofErr w:type="gramStart"/>
      <w:r w:rsidRPr="0051458D">
        <w:rPr>
          <w:sz w:val="24"/>
          <w:szCs w:val="24"/>
          <w:lang w:val="ru-RU"/>
        </w:rPr>
        <w:t xml:space="preserve">с </w:t>
      </w:r>
      <w:r w:rsidRPr="00181BD5">
        <w:rPr>
          <w:sz w:val="24"/>
          <w:szCs w:val="24"/>
          <w:lang w:val="ru-RU"/>
        </w:rPr>
        <w:t xml:space="preserve"> и</w:t>
      </w:r>
      <w:proofErr w:type="gramEnd"/>
      <w:r w:rsidRPr="00181BD5">
        <w:rPr>
          <w:sz w:val="24"/>
          <w:szCs w:val="24"/>
          <w:lang w:val="ru-RU"/>
        </w:rPr>
        <w:t xml:space="preserve">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ОКЦ № 1 ГУ Банка России по ЦФО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46566000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lastRenderedPageBreak/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ОКЦ № 1 ГУ Банка России по ЦФО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46566000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BD07D6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B148FF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B148FF">
              <w:rPr>
                <w:sz w:val="24"/>
                <w:szCs w:val="24"/>
                <w:lang w:val="ru-RU"/>
              </w:rPr>
              <w:t>:</w:t>
            </w:r>
            <w:r w:rsidR="005368D3" w:rsidRPr="00B148FF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B148FF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B148FF">
              <w:rPr>
                <w:noProof/>
                <w:sz w:val="24"/>
                <w:szCs w:val="24"/>
                <w:lang w:val="ru-RU"/>
              </w:rPr>
              <w:t>АДМИНИСТРАЦИЯ РУЗСКОГО МУНИЦИПАЛЬНОГО ОКРУГА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lastRenderedPageBreak/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ОКЦ № 1 ГУ Банка России по ЦФО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46566000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</w:t>
            </w:r>
            <w:proofErr w:type="gramStart"/>
            <w:r w:rsidRPr="0051458D">
              <w:rPr>
                <w:sz w:val="24"/>
                <w:szCs w:val="24"/>
              </w:rPr>
              <w:t>_</w:t>
            </w:r>
            <w:r w:rsidR="00BE7731" w:rsidRPr="0051458D">
              <w:rPr>
                <w:sz w:val="24"/>
                <w:szCs w:val="24"/>
              </w:rPr>
              <w:t>(</w:t>
            </w:r>
            <w:proofErr w:type="gramEnd"/>
            <w:r w:rsidR="00BE7731" w:rsidRPr="0051458D">
              <w:rPr>
                <w:sz w:val="24"/>
                <w:szCs w:val="24"/>
              </w:rPr>
              <w:t>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B148FF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B148F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B148FF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4CC3D20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63D0D64A" w14:textId="76D8A128" w:rsidR="005A7E8F" w:rsidRPr="0051458D" w:rsidRDefault="005A7E8F" w:rsidP="00B148F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BD07D6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148F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14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0F5DA307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Если физическое лицо: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B148FF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2000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50:19:0040303:605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м.о. Рузский, д. Лобково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1B1F1" w14:textId="77777777" w:rsidR="005E0D27" w:rsidRDefault="005E0D27" w:rsidP="00195C19">
      <w:r>
        <w:separator/>
      </w:r>
    </w:p>
  </w:endnote>
  <w:endnote w:type="continuationSeparator" w:id="0">
    <w:p w14:paraId="73847FFC" w14:textId="77777777" w:rsidR="005E0D27" w:rsidRDefault="005E0D27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383E8" w14:textId="77777777" w:rsidR="005E0D27" w:rsidRDefault="005E0D27" w:rsidP="00195C19">
      <w:r>
        <w:separator/>
      </w:r>
    </w:p>
  </w:footnote>
  <w:footnote w:type="continuationSeparator" w:id="0">
    <w:p w14:paraId="3AC92C18" w14:textId="77777777" w:rsidR="005E0D27" w:rsidRDefault="005E0D27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9385041">
    <w:abstractNumId w:val="4"/>
  </w:num>
  <w:num w:numId="2" w16cid:durableId="1899826212">
    <w:abstractNumId w:val="1"/>
  </w:num>
  <w:num w:numId="3" w16cid:durableId="1891530015">
    <w:abstractNumId w:val="2"/>
  </w:num>
  <w:num w:numId="4" w16cid:durableId="235557444">
    <w:abstractNumId w:val="3"/>
  </w:num>
  <w:num w:numId="5" w16cid:durableId="412314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87C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148FF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styleId="af3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662AB5-15DB-4EA7-B8A2-BBD716DB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1620</Words>
  <Characters>9239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10838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2026-01-15T13:28:00Z</dcterms:created>
  <dcterms:modified xsi:type="dcterms:W3CDTF">2026-01-15T13:28:00Z</dcterms:modified>
</cp:coreProperties>
</file>